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EFCA1" w14:textId="77777777" w:rsidR="00183890" w:rsidRPr="00183890" w:rsidRDefault="00183890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ОЦЕНКА</w:t>
      </w:r>
    </w:p>
    <w:p w14:paraId="228E7A0B" w14:textId="53C0AB05" w:rsidR="00183890" w:rsidRPr="00183890" w:rsidRDefault="00183890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возможных общественно-политических, правовых,</w:t>
      </w:r>
    </w:p>
    <w:p w14:paraId="4EECAB65" w14:textId="216DB4E9" w:rsidR="00183890" w:rsidRPr="00183890" w:rsidRDefault="00183890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информационных и иных последствий принятия проекта</w:t>
      </w:r>
    </w:p>
    <w:p w14:paraId="404E5009" w14:textId="50F35B0B" w:rsidR="00A63AD1" w:rsidRDefault="00183890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постановления Правительства Республики Казахстан «О внесении изменения и дополнения в постановление Правительства Республики Казахстан от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183890">
        <w:rPr>
          <w:rFonts w:ascii="Times New Roman" w:hAnsi="Times New Roman" w:cs="Times New Roman"/>
          <w:b/>
          <w:bCs/>
          <w:sz w:val="28"/>
          <w:szCs w:val="28"/>
        </w:rPr>
        <w:t xml:space="preserve">27 апреля 2022 года № 250 «Об утверждении </w:t>
      </w:r>
      <w:bookmarkStart w:id="0" w:name="_Hlk208505970"/>
      <w:r w:rsidRPr="00183890">
        <w:rPr>
          <w:rFonts w:ascii="Times New Roman" w:hAnsi="Times New Roman" w:cs="Times New Roman"/>
          <w:b/>
          <w:bCs/>
          <w:sz w:val="28"/>
          <w:szCs w:val="28"/>
        </w:rPr>
        <w:t xml:space="preserve">Концепции развития малого и среднего предпринимательства в Республике Казахстан </w:t>
      </w:r>
    </w:p>
    <w:p w14:paraId="664019FC" w14:textId="7528FBBC" w:rsidR="00183890" w:rsidRPr="00A63AD1" w:rsidRDefault="00183890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до 2030 года</w:t>
      </w:r>
      <w:bookmarkEnd w:id="0"/>
      <w:r w:rsidRPr="0018389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63AD1" w:rsidRPr="00A63AD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63AD1">
        <w:rPr>
          <w:rFonts w:ascii="Times New Roman" w:hAnsi="Times New Roman" w:cs="Times New Roman"/>
          <w:b/>
          <w:bCs/>
          <w:sz w:val="28"/>
          <w:szCs w:val="28"/>
          <w:lang w:val="ru-RU"/>
        </w:rPr>
        <w:t>(далее – Проект)</w:t>
      </w:r>
    </w:p>
    <w:p w14:paraId="4431CCC3" w14:textId="77777777" w:rsidR="00183890" w:rsidRPr="00183890" w:rsidRDefault="00183890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B96663" w14:textId="77777777" w:rsidR="00183890" w:rsidRDefault="00183890" w:rsidP="0018389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Оценка общественно-политических последствий:</w:t>
      </w:r>
    </w:p>
    <w:p w14:paraId="4D47F380" w14:textId="77777777" w:rsidR="00A63AD1" w:rsidRDefault="00183890" w:rsidP="00A63AD1">
      <w:pPr>
        <w:spacing w:after="0" w:line="240" w:lineRule="auto"/>
        <w:ind w:left="720" w:right="-143"/>
        <w:jc w:val="both"/>
        <w:rPr>
          <w:rFonts w:ascii="Times New Roman" w:hAnsi="Times New Roman" w:cs="Times New Roman"/>
          <w:sz w:val="28"/>
          <w:szCs w:val="28"/>
        </w:rPr>
      </w:pPr>
      <w:r w:rsidRPr="00183890">
        <w:rPr>
          <w:rFonts w:ascii="Times New Roman" w:hAnsi="Times New Roman" w:cs="Times New Roman"/>
          <w:sz w:val="28"/>
          <w:szCs w:val="28"/>
        </w:rPr>
        <w:t xml:space="preserve">Проект </w:t>
      </w:r>
      <w:proofErr w:type="gramStart"/>
      <w:r w:rsidR="00A63AD1">
        <w:rPr>
          <w:rFonts w:ascii="Times New Roman" w:hAnsi="Times New Roman" w:cs="Times New Roman"/>
          <w:sz w:val="28"/>
          <w:szCs w:val="28"/>
          <w:lang w:val="ru-RU"/>
        </w:rPr>
        <w:t>разработан  в</w:t>
      </w:r>
      <w:proofErr w:type="gramEnd"/>
      <w:r w:rsidR="00A63AD1">
        <w:rPr>
          <w:rFonts w:ascii="Times New Roman" w:hAnsi="Times New Roman" w:cs="Times New Roman"/>
          <w:sz w:val="28"/>
          <w:szCs w:val="28"/>
          <w:lang w:val="ru-RU"/>
        </w:rPr>
        <w:t xml:space="preserve"> рамках </w:t>
      </w:r>
      <w:r w:rsidR="00A63AD1" w:rsidRPr="00A63AD1">
        <w:rPr>
          <w:rFonts w:ascii="Times New Roman" w:hAnsi="Times New Roman" w:cs="Times New Roman"/>
          <w:sz w:val="28"/>
          <w:szCs w:val="28"/>
        </w:rPr>
        <w:t>исполнения поручения Первого заместителя</w:t>
      </w:r>
    </w:p>
    <w:p w14:paraId="1BC89B0D" w14:textId="77777777" w:rsidR="00A63AD1" w:rsidRDefault="00A63AD1" w:rsidP="00A63AD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A63AD1">
        <w:rPr>
          <w:rFonts w:ascii="Times New Roman" w:hAnsi="Times New Roman" w:cs="Times New Roman"/>
          <w:sz w:val="28"/>
          <w:szCs w:val="28"/>
        </w:rPr>
        <w:t xml:space="preserve">руководителя Аппарата Правительства Республики Казахстан А. </w:t>
      </w:r>
      <w:proofErr w:type="spellStart"/>
      <w:r w:rsidRPr="00A63AD1">
        <w:rPr>
          <w:rFonts w:ascii="Times New Roman" w:hAnsi="Times New Roman" w:cs="Times New Roman"/>
          <w:sz w:val="28"/>
          <w:szCs w:val="28"/>
        </w:rPr>
        <w:t>Жакенова</w:t>
      </w:r>
      <w:proofErr w:type="spellEnd"/>
      <w:r w:rsidRPr="00A63A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</w:t>
      </w:r>
      <w:r w:rsidRPr="00A63AD1">
        <w:rPr>
          <w:rFonts w:ascii="Times New Roman" w:hAnsi="Times New Roman" w:cs="Times New Roman"/>
          <w:sz w:val="28"/>
          <w:szCs w:val="28"/>
        </w:rPr>
        <w:t xml:space="preserve">17 </w:t>
      </w:r>
      <w:proofErr w:type="gramStart"/>
      <w:r w:rsidRPr="00A63AD1">
        <w:rPr>
          <w:rFonts w:ascii="Times New Roman" w:hAnsi="Times New Roman" w:cs="Times New Roman"/>
          <w:sz w:val="28"/>
          <w:szCs w:val="28"/>
        </w:rPr>
        <w:t>июля  2025</w:t>
      </w:r>
      <w:proofErr w:type="gramEnd"/>
      <w:r w:rsidRPr="00A63AD1">
        <w:rPr>
          <w:rFonts w:ascii="Times New Roman" w:hAnsi="Times New Roman" w:cs="Times New Roman"/>
          <w:sz w:val="28"/>
          <w:szCs w:val="28"/>
        </w:rPr>
        <w:t xml:space="preserve"> года за № 12-18/476.</w:t>
      </w:r>
    </w:p>
    <w:p w14:paraId="2EB4E869" w14:textId="2FD8DA13" w:rsidR="00183890" w:rsidRPr="00183890" w:rsidRDefault="00A63AD1" w:rsidP="00E7608A">
      <w:pPr>
        <w:spacing w:after="0" w:line="240" w:lineRule="auto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Риск</w:t>
      </w:r>
      <w:r w:rsidR="00183890" w:rsidRPr="001838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3890" w:rsidRPr="00183890">
        <w:rPr>
          <w:rFonts w:ascii="Times New Roman" w:hAnsi="Times New Roman" w:cs="Times New Roman"/>
          <w:sz w:val="28"/>
          <w:szCs w:val="28"/>
        </w:rPr>
        <w:t>политической</w:t>
      </w:r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3890" w:rsidRPr="00183890">
        <w:rPr>
          <w:rFonts w:ascii="Times New Roman" w:hAnsi="Times New Roman" w:cs="Times New Roman"/>
          <w:sz w:val="28"/>
          <w:szCs w:val="28"/>
        </w:rPr>
        <w:t xml:space="preserve"> дестабилизации</w:t>
      </w:r>
      <w:proofErr w:type="gramEnd"/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3890" w:rsidRPr="00183890">
        <w:rPr>
          <w:rFonts w:ascii="Times New Roman" w:hAnsi="Times New Roman" w:cs="Times New Roman"/>
          <w:sz w:val="28"/>
          <w:szCs w:val="28"/>
        </w:rPr>
        <w:t xml:space="preserve"> </w:t>
      </w:r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183890" w:rsidRPr="00183890">
        <w:rPr>
          <w:rFonts w:ascii="Times New Roman" w:hAnsi="Times New Roman" w:cs="Times New Roman"/>
          <w:sz w:val="28"/>
          <w:szCs w:val="28"/>
        </w:rPr>
        <w:t>или</w:t>
      </w:r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183890" w:rsidRPr="00183890">
        <w:rPr>
          <w:rFonts w:ascii="Times New Roman" w:hAnsi="Times New Roman" w:cs="Times New Roman"/>
          <w:sz w:val="28"/>
          <w:szCs w:val="28"/>
        </w:rPr>
        <w:t xml:space="preserve"> массового</w:t>
      </w:r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183890" w:rsidRPr="00183890">
        <w:rPr>
          <w:rFonts w:ascii="Times New Roman" w:hAnsi="Times New Roman" w:cs="Times New Roman"/>
          <w:sz w:val="28"/>
          <w:szCs w:val="28"/>
        </w:rPr>
        <w:t xml:space="preserve"> общественного недовольства не усматривается.</w:t>
      </w:r>
    </w:p>
    <w:p w14:paraId="6D44CDB9" w14:textId="7D7219D4" w:rsidR="00183890" w:rsidRPr="00183890" w:rsidRDefault="00183890" w:rsidP="0018389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3890">
        <w:rPr>
          <w:rFonts w:ascii="Times New Roman" w:hAnsi="Times New Roman" w:cs="Times New Roman"/>
          <w:b/>
          <w:bCs/>
          <w:sz w:val="28"/>
          <w:szCs w:val="28"/>
        </w:rPr>
        <w:t>Оценка правовых последствий:</w:t>
      </w:r>
    </w:p>
    <w:p w14:paraId="18A8C0AC" w14:textId="3EDE472F" w:rsidR="004641C7" w:rsidRDefault="00183890" w:rsidP="004641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3890">
        <w:rPr>
          <w:rFonts w:ascii="Times New Roman" w:hAnsi="Times New Roman" w:cs="Times New Roman"/>
          <w:sz w:val="28"/>
          <w:szCs w:val="28"/>
        </w:rPr>
        <w:t>Проект</w:t>
      </w:r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 направлен </w:t>
      </w:r>
      <w:proofErr w:type="gramStart"/>
      <w:r w:rsidR="004641C7">
        <w:rPr>
          <w:rFonts w:ascii="Times New Roman" w:hAnsi="Times New Roman" w:cs="Times New Roman"/>
          <w:sz w:val="28"/>
          <w:szCs w:val="28"/>
          <w:lang w:val="ru-RU"/>
        </w:rPr>
        <w:t>для внесении</w:t>
      </w:r>
      <w:proofErr w:type="gramEnd"/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 изменения и дополнения в </w:t>
      </w:r>
      <w:r w:rsidR="004641C7" w:rsidRPr="004641C7">
        <w:rPr>
          <w:rFonts w:ascii="Times New Roman" w:hAnsi="Times New Roman" w:cs="Times New Roman"/>
          <w:sz w:val="28"/>
          <w:szCs w:val="28"/>
          <w:lang w:val="ru-RU"/>
        </w:rPr>
        <w:t>Концепци</w:t>
      </w:r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ю </w:t>
      </w:r>
      <w:r w:rsidR="004641C7" w:rsidRPr="004641C7">
        <w:rPr>
          <w:rFonts w:ascii="Times New Roman" w:hAnsi="Times New Roman" w:cs="Times New Roman"/>
          <w:sz w:val="28"/>
          <w:szCs w:val="28"/>
          <w:lang w:val="ru-RU"/>
        </w:rPr>
        <w:t xml:space="preserve">развития малого и среднего предпринимательства в Республике Казахстан </w:t>
      </w:r>
      <w:r w:rsidR="004641C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="004641C7" w:rsidRPr="004641C7">
        <w:rPr>
          <w:rFonts w:ascii="Times New Roman" w:hAnsi="Times New Roman" w:cs="Times New Roman"/>
          <w:sz w:val="28"/>
          <w:szCs w:val="28"/>
          <w:lang w:val="ru-RU"/>
        </w:rPr>
        <w:t>до 2030 года</w:t>
      </w:r>
      <w:r w:rsidR="004641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DD7830C" w14:textId="38CC821F" w:rsidR="00DE1674" w:rsidRDefault="00183890" w:rsidP="004641C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1674">
        <w:rPr>
          <w:rFonts w:ascii="Times New Roman" w:hAnsi="Times New Roman" w:cs="Times New Roman"/>
          <w:b/>
          <w:bCs/>
          <w:sz w:val="28"/>
          <w:szCs w:val="28"/>
        </w:rPr>
        <w:t>Оценка информационных последствий:</w:t>
      </w:r>
    </w:p>
    <w:p w14:paraId="16C68CA4" w14:textId="4080FEC2" w:rsidR="00BD323F" w:rsidRDefault="00183890" w:rsidP="00BD323F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67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D32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63AD1">
        <w:rPr>
          <w:rFonts w:ascii="Times New Roman" w:hAnsi="Times New Roman" w:cs="Times New Roman"/>
          <w:sz w:val="28"/>
          <w:szCs w:val="28"/>
          <w:lang w:val="ru-RU"/>
        </w:rPr>
        <w:t>не</w:t>
      </w:r>
      <w:proofErr w:type="gramEnd"/>
      <w:r w:rsidR="00BD32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63AD1">
        <w:rPr>
          <w:rFonts w:ascii="Times New Roman" w:hAnsi="Times New Roman" w:cs="Times New Roman"/>
          <w:sz w:val="28"/>
          <w:szCs w:val="28"/>
          <w:lang w:val="ru-RU"/>
        </w:rPr>
        <w:t xml:space="preserve"> вызовет</w:t>
      </w:r>
      <w:r w:rsidR="00BD32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1674">
        <w:rPr>
          <w:rFonts w:ascii="Times New Roman" w:hAnsi="Times New Roman" w:cs="Times New Roman"/>
          <w:sz w:val="28"/>
          <w:szCs w:val="28"/>
        </w:rPr>
        <w:t xml:space="preserve"> умеренный</w:t>
      </w:r>
      <w:r w:rsidR="00BD323F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DE1674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BD323F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DE1674">
        <w:rPr>
          <w:rFonts w:ascii="Times New Roman" w:hAnsi="Times New Roman" w:cs="Times New Roman"/>
          <w:sz w:val="28"/>
          <w:szCs w:val="28"/>
        </w:rPr>
        <w:t xml:space="preserve"> со </w:t>
      </w:r>
      <w:r w:rsidR="00BD323F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DE1674">
        <w:rPr>
          <w:rFonts w:ascii="Times New Roman" w:hAnsi="Times New Roman" w:cs="Times New Roman"/>
          <w:sz w:val="28"/>
          <w:szCs w:val="28"/>
        </w:rPr>
        <w:t>стороны</w:t>
      </w:r>
      <w:r w:rsidR="00BD32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1674">
        <w:rPr>
          <w:rFonts w:ascii="Times New Roman" w:hAnsi="Times New Roman" w:cs="Times New Roman"/>
          <w:sz w:val="28"/>
          <w:szCs w:val="28"/>
        </w:rPr>
        <w:t xml:space="preserve"> </w:t>
      </w:r>
      <w:r w:rsidR="00BD32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1674">
        <w:rPr>
          <w:rFonts w:ascii="Times New Roman" w:hAnsi="Times New Roman" w:cs="Times New Roman"/>
          <w:sz w:val="28"/>
          <w:szCs w:val="28"/>
        </w:rPr>
        <w:t>СМИ</w:t>
      </w:r>
      <w:r w:rsidR="00BD32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1674">
        <w:rPr>
          <w:rFonts w:ascii="Times New Roman" w:hAnsi="Times New Roman" w:cs="Times New Roman"/>
          <w:sz w:val="28"/>
          <w:szCs w:val="28"/>
        </w:rPr>
        <w:t xml:space="preserve"> и </w:t>
      </w:r>
      <w:r w:rsidR="00BD32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1674">
        <w:rPr>
          <w:rFonts w:ascii="Times New Roman" w:hAnsi="Times New Roman" w:cs="Times New Roman"/>
          <w:sz w:val="28"/>
          <w:szCs w:val="28"/>
        </w:rPr>
        <w:t>онлайн-</w:t>
      </w:r>
    </w:p>
    <w:p w14:paraId="00AE238E" w14:textId="1BC2AF2A" w:rsidR="00DE1674" w:rsidRDefault="00183890" w:rsidP="00BD32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1674">
        <w:rPr>
          <w:rFonts w:ascii="Times New Roman" w:hAnsi="Times New Roman" w:cs="Times New Roman"/>
          <w:sz w:val="28"/>
          <w:szCs w:val="28"/>
        </w:rPr>
        <w:t>платформ.</w:t>
      </w:r>
    </w:p>
    <w:p w14:paraId="21DF6BB5" w14:textId="7EA44409" w:rsidR="00183890" w:rsidRPr="0088077B" w:rsidRDefault="00183890" w:rsidP="00BD32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077B">
        <w:rPr>
          <w:rFonts w:ascii="Times New Roman" w:hAnsi="Times New Roman" w:cs="Times New Roman"/>
          <w:b/>
          <w:bCs/>
          <w:sz w:val="28"/>
          <w:szCs w:val="28"/>
        </w:rPr>
        <w:t>Оценка иных последствий:</w:t>
      </w:r>
    </w:p>
    <w:p w14:paraId="5C0EFEA9" w14:textId="6FF4278A" w:rsidR="00183890" w:rsidRDefault="00A63AD1" w:rsidP="00A63AD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Иных последствий не предвидятся.</w:t>
      </w:r>
    </w:p>
    <w:p w14:paraId="049DC808" w14:textId="340F87CA" w:rsidR="00A63AD1" w:rsidRDefault="00A63AD1" w:rsidP="00A63AD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52D922A7" w14:textId="77777777" w:rsidR="00A63AD1" w:rsidRPr="00A63AD1" w:rsidRDefault="00A63AD1" w:rsidP="00A63AD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</w:p>
    <w:p w14:paraId="464C7B7A" w14:textId="05FCFF2F" w:rsidR="00183890" w:rsidRPr="00543E0E" w:rsidRDefault="00183890" w:rsidP="00543E0E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543E0E">
        <w:rPr>
          <w:rFonts w:ascii="Times New Roman" w:hAnsi="Times New Roman" w:cs="Times New Roman"/>
          <w:b/>
          <w:bCs/>
          <w:sz w:val="28"/>
          <w:szCs w:val="28"/>
        </w:rPr>
        <w:t>Заместитель Премьер-Министра –</w:t>
      </w:r>
    </w:p>
    <w:p w14:paraId="7F29C83D" w14:textId="5AFE69A5" w:rsidR="00183890" w:rsidRPr="00543E0E" w:rsidRDefault="00543E0E" w:rsidP="00543E0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43E0E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</w:t>
      </w:r>
      <w:r w:rsidR="00183890" w:rsidRPr="00543E0E">
        <w:rPr>
          <w:rFonts w:ascii="Times New Roman" w:hAnsi="Times New Roman" w:cs="Times New Roman"/>
          <w:b/>
          <w:bCs/>
          <w:sz w:val="28"/>
          <w:szCs w:val="28"/>
        </w:rPr>
        <w:t>Министр национальной экономики</w:t>
      </w:r>
    </w:p>
    <w:p w14:paraId="00F3D2F6" w14:textId="59DA322C" w:rsidR="00183890" w:rsidRPr="00877BB1" w:rsidRDefault="00877BB1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</w:t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>Республики Казахстан</w:t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</w:t>
      </w:r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proofErr w:type="spellStart"/>
      <w:r w:rsidR="00183890" w:rsidRPr="00877BB1">
        <w:rPr>
          <w:rFonts w:ascii="Times New Roman" w:hAnsi="Times New Roman" w:cs="Times New Roman"/>
          <w:b/>
          <w:bCs/>
          <w:sz w:val="28"/>
          <w:szCs w:val="28"/>
        </w:rPr>
        <w:t>Жумангарин</w:t>
      </w:r>
      <w:proofErr w:type="spellEnd"/>
    </w:p>
    <w:p w14:paraId="25B31262" w14:textId="77777777" w:rsidR="00D44569" w:rsidRPr="00877BB1" w:rsidRDefault="00D44569" w:rsidP="001838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44569" w:rsidRPr="00877BB1" w:rsidSect="00BD323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A34F09"/>
    <w:multiLevelType w:val="hybridMultilevel"/>
    <w:tmpl w:val="4072C264"/>
    <w:lvl w:ilvl="0" w:tplc="FA96F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569"/>
    <w:rsid w:val="00183890"/>
    <w:rsid w:val="00260108"/>
    <w:rsid w:val="003010DF"/>
    <w:rsid w:val="00402414"/>
    <w:rsid w:val="004641C7"/>
    <w:rsid w:val="00543E0E"/>
    <w:rsid w:val="0076331B"/>
    <w:rsid w:val="00877BB1"/>
    <w:rsid w:val="0088077B"/>
    <w:rsid w:val="00A63AD1"/>
    <w:rsid w:val="00BD323F"/>
    <w:rsid w:val="00D44569"/>
    <w:rsid w:val="00DE1674"/>
    <w:rsid w:val="00E7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99767"/>
  <w15:chartTrackingRefBased/>
  <w15:docId w15:val="{0574029B-3564-4D89-AFC9-2B6101E2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Магазумова Баян</dc:creator>
  <cp:keywords/>
  <dc:description/>
  <cp:lastModifiedBy>Магазумова Баян</cp:lastModifiedBy>
  <cp:revision>15</cp:revision>
  <cp:lastPrinted>2025-09-23T10:34:00Z</cp:lastPrinted>
  <dcterms:created xsi:type="dcterms:W3CDTF">2025-09-11T12:04:00Z</dcterms:created>
  <dcterms:modified xsi:type="dcterms:W3CDTF">2025-09-23T10:35:00Z</dcterms:modified>
</cp:coreProperties>
</file>